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400D3" w14:textId="77777777" w:rsidR="009B0914" w:rsidRDefault="00213DDA">
      <w:pPr>
        <w:rPr>
          <w:lang w:val="nl-BE"/>
        </w:rPr>
      </w:pPr>
      <w:r>
        <w:rPr>
          <w:lang w:val="nl-BE"/>
        </w:rPr>
        <w:t>Persbericht:</w:t>
      </w:r>
    </w:p>
    <w:p w14:paraId="6AB4156D" w14:textId="54BDA7D6" w:rsidR="00213DDA" w:rsidRPr="00E05B98" w:rsidRDefault="00213DDA">
      <w:pPr>
        <w:rPr>
          <w:b/>
          <w:bCs/>
          <w:sz w:val="28"/>
          <w:szCs w:val="28"/>
          <w:lang w:val="nl-BE"/>
        </w:rPr>
      </w:pPr>
      <w:r w:rsidRPr="00E05B98">
        <w:rPr>
          <w:b/>
          <w:bCs/>
          <w:sz w:val="28"/>
          <w:szCs w:val="28"/>
          <w:lang w:val="nl-BE"/>
        </w:rPr>
        <w:t xml:space="preserve"> Tijdelijke aanleg</w:t>
      </w:r>
      <w:r w:rsidR="009B0914" w:rsidRPr="00E05B98">
        <w:rPr>
          <w:b/>
          <w:bCs/>
          <w:sz w:val="28"/>
          <w:szCs w:val="28"/>
          <w:lang w:val="nl-BE"/>
        </w:rPr>
        <w:t xml:space="preserve">plaats voor </w:t>
      </w:r>
      <w:r w:rsidR="00261D03" w:rsidRPr="00E05B98">
        <w:rPr>
          <w:b/>
          <w:bCs/>
          <w:sz w:val="28"/>
          <w:szCs w:val="28"/>
          <w:lang w:val="nl-BE"/>
        </w:rPr>
        <w:t xml:space="preserve">de </w:t>
      </w:r>
      <w:r w:rsidR="009B0914" w:rsidRPr="00E05B98">
        <w:rPr>
          <w:b/>
          <w:bCs/>
          <w:sz w:val="28"/>
          <w:szCs w:val="28"/>
          <w:lang w:val="nl-BE"/>
        </w:rPr>
        <w:t xml:space="preserve">Waterbus </w:t>
      </w:r>
      <w:r w:rsidR="00E27B8D">
        <w:rPr>
          <w:b/>
          <w:bCs/>
          <w:sz w:val="28"/>
          <w:szCs w:val="28"/>
          <w:lang w:val="nl-BE"/>
        </w:rPr>
        <w:t xml:space="preserve">aan Vaartdijk </w:t>
      </w:r>
      <w:r w:rsidR="009B0914" w:rsidRPr="00E05B98">
        <w:rPr>
          <w:b/>
          <w:bCs/>
          <w:sz w:val="28"/>
          <w:szCs w:val="28"/>
          <w:lang w:val="nl-BE"/>
        </w:rPr>
        <w:t>te Vilvoorde op zaterdag  30</w:t>
      </w:r>
      <w:r w:rsidR="00E27B8D">
        <w:rPr>
          <w:b/>
          <w:bCs/>
          <w:sz w:val="28"/>
          <w:szCs w:val="28"/>
          <w:lang w:val="nl-BE"/>
        </w:rPr>
        <w:t>/07</w:t>
      </w:r>
      <w:r w:rsidR="009B0914" w:rsidRPr="00E05B98">
        <w:rPr>
          <w:b/>
          <w:bCs/>
          <w:sz w:val="28"/>
          <w:szCs w:val="28"/>
          <w:lang w:val="nl-BE"/>
        </w:rPr>
        <w:t xml:space="preserve"> en zondag 31/7 omwille van installatie nieuwe fiets- en voetgangersbrug over het Zeekanaal. </w:t>
      </w:r>
    </w:p>
    <w:p w14:paraId="2B822B5F" w14:textId="77777777" w:rsidR="009B0914" w:rsidRPr="00E05B98" w:rsidRDefault="009B0914">
      <w:pPr>
        <w:rPr>
          <w:b/>
          <w:bCs/>
          <w:sz w:val="28"/>
          <w:szCs w:val="28"/>
          <w:lang w:val="nl-BE"/>
        </w:rPr>
      </w:pPr>
    </w:p>
    <w:p w14:paraId="55721767" w14:textId="37058156" w:rsidR="006A6444" w:rsidRDefault="00213DDA">
      <w:pPr>
        <w:rPr>
          <w:lang w:val="nl-BE"/>
        </w:rPr>
      </w:pPr>
      <w:r>
        <w:rPr>
          <w:lang w:val="nl-BE"/>
        </w:rPr>
        <w:t>Als gevolg van de installatie van de nieuwe fiets- en voetgangersbrug te Vilvoorde z</w:t>
      </w:r>
      <w:r w:rsidR="009B0914">
        <w:rPr>
          <w:lang w:val="nl-BE"/>
        </w:rPr>
        <w:t xml:space="preserve">al </w:t>
      </w:r>
      <w:r w:rsidR="00261D03">
        <w:rPr>
          <w:lang w:val="nl-BE"/>
        </w:rPr>
        <w:t>er op 30</w:t>
      </w:r>
      <w:r w:rsidR="005E7BCC">
        <w:rPr>
          <w:lang w:val="nl-BE"/>
        </w:rPr>
        <w:t>/07</w:t>
      </w:r>
      <w:r w:rsidR="00261D03">
        <w:rPr>
          <w:lang w:val="nl-BE"/>
        </w:rPr>
        <w:t xml:space="preserve"> en 31</w:t>
      </w:r>
      <w:r w:rsidR="007E3440">
        <w:rPr>
          <w:lang w:val="nl-BE"/>
        </w:rPr>
        <w:t>/07</w:t>
      </w:r>
      <w:r w:rsidR="00261D03">
        <w:rPr>
          <w:lang w:val="nl-BE"/>
        </w:rPr>
        <w:t xml:space="preserve"> een beperkte scheepsstremming zijn waardoor de </w:t>
      </w:r>
      <w:r w:rsidR="007E3440">
        <w:rPr>
          <w:lang w:val="nl-BE"/>
        </w:rPr>
        <w:t>W</w:t>
      </w:r>
      <w:r w:rsidR="00261D03">
        <w:rPr>
          <w:lang w:val="nl-BE"/>
        </w:rPr>
        <w:t xml:space="preserve">aterbus </w:t>
      </w:r>
      <w:r w:rsidR="005E7BCC">
        <w:rPr>
          <w:lang w:val="nl-BE"/>
        </w:rPr>
        <w:t xml:space="preserve">die pendelt </w:t>
      </w:r>
      <w:r w:rsidR="00261D03">
        <w:rPr>
          <w:lang w:val="nl-BE"/>
        </w:rPr>
        <w:t xml:space="preserve">tussen het centrum van Brussel en Vilvoorde gedurende een aantal uren niet </w:t>
      </w:r>
      <w:r w:rsidR="005E7BCC">
        <w:rPr>
          <w:lang w:val="nl-BE"/>
        </w:rPr>
        <w:t xml:space="preserve">kan </w:t>
      </w:r>
      <w:r w:rsidR="00261D03">
        <w:rPr>
          <w:lang w:val="nl-BE"/>
        </w:rPr>
        <w:t xml:space="preserve">aanmeren op de gewone aanlegplaatsen te Vilvoorde, zijnde de Steenkaai (nabij brasserie Canal)  en de aanlegsteiger van ‘Drie Fonteinen’ aan de Brusselse Steenweg.  </w:t>
      </w:r>
    </w:p>
    <w:p w14:paraId="7F963DA4" w14:textId="1DDF2498" w:rsidR="00E05B98" w:rsidRDefault="006A6444" w:rsidP="000919E4">
      <w:pPr>
        <w:rPr>
          <w:lang w:val="nl-BE"/>
        </w:rPr>
      </w:pPr>
      <w:r>
        <w:rPr>
          <w:lang w:val="nl-BE"/>
        </w:rPr>
        <w:t>Daarom zal op</w:t>
      </w:r>
      <w:r w:rsidR="00261D03">
        <w:rPr>
          <w:lang w:val="nl-BE"/>
        </w:rPr>
        <w:t xml:space="preserve"> deze dagen </w:t>
      </w:r>
      <w:r w:rsidR="00573546">
        <w:rPr>
          <w:lang w:val="nl-BE"/>
        </w:rPr>
        <w:t xml:space="preserve">tussen </w:t>
      </w:r>
      <w:r w:rsidR="009B0914">
        <w:rPr>
          <w:lang w:val="nl-BE"/>
        </w:rPr>
        <w:t xml:space="preserve"> 9</w:t>
      </w:r>
      <w:r w:rsidR="007E3440">
        <w:rPr>
          <w:lang w:val="nl-BE"/>
        </w:rPr>
        <w:t>:00</w:t>
      </w:r>
      <w:r w:rsidR="009B0914">
        <w:rPr>
          <w:lang w:val="nl-BE"/>
        </w:rPr>
        <w:t xml:space="preserve"> en 15</w:t>
      </w:r>
      <w:r w:rsidR="007E3440">
        <w:rPr>
          <w:lang w:val="nl-BE"/>
        </w:rPr>
        <w:t>:00</w:t>
      </w:r>
      <w:r w:rsidR="00CC3934">
        <w:rPr>
          <w:lang w:val="nl-BE"/>
        </w:rPr>
        <w:t xml:space="preserve"> </w:t>
      </w:r>
      <w:r w:rsidR="00573546">
        <w:rPr>
          <w:lang w:val="nl-BE"/>
        </w:rPr>
        <w:t xml:space="preserve">een </w:t>
      </w:r>
      <w:r w:rsidR="00573546" w:rsidRPr="00573546">
        <w:rPr>
          <w:b/>
          <w:bCs/>
          <w:lang w:val="nl-BE"/>
        </w:rPr>
        <w:t>tijdelijke aanlegplaats</w:t>
      </w:r>
      <w:r w:rsidR="00573546">
        <w:rPr>
          <w:lang w:val="nl-BE"/>
        </w:rPr>
        <w:t xml:space="preserve"> voor de </w:t>
      </w:r>
      <w:r w:rsidR="007E3440">
        <w:rPr>
          <w:lang w:val="nl-BE"/>
        </w:rPr>
        <w:t>W</w:t>
      </w:r>
      <w:r w:rsidR="00573546">
        <w:rPr>
          <w:lang w:val="nl-BE"/>
        </w:rPr>
        <w:t xml:space="preserve">aterbus gebruikt </w:t>
      </w:r>
      <w:r>
        <w:rPr>
          <w:lang w:val="nl-BE"/>
        </w:rPr>
        <w:t>worden</w:t>
      </w:r>
      <w:r w:rsidR="007E3440">
        <w:rPr>
          <w:lang w:val="nl-BE"/>
        </w:rPr>
        <w:t>. Deze aanlegplaats</w:t>
      </w:r>
      <w:r>
        <w:rPr>
          <w:lang w:val="nl-BE"/>
        </w:rPr>
        <w:t xml:space="preserve"> </w:t>
      </w:r>
      <w:r w:rsidR="007E3440">
        <w:rPr>
          <w:lang w:val="nl-BE"/>
        </w:rPr>
        <w:t>bevindt</w:t>
      </w:r>
      <w:r w:rsidR="00573546">
        <w:rPr>
          <w:lang w:val="nl-BE"/>
        </w:rPr>
        <w:t xml:space="preserve"> zich </w:t>
      </w:r>
      <w:r w:rsidR="007E3440">
        <w:rPr>
          <w:lang w:val="nl-BE"/>
        </w:rPr>
        <w:t xml:space="preserve">aan de </w:t>
      </w:r>
      <w:r w:rsidR="007E3440" w:rsidRPr="00CB7826">
        <w:rPr>
          <w:b/>
          <w:bCs/>
          <w:lang w:val="nl-BE"/>
        </w:rPr>
        <w:t>Vaartdijk (</w:t>
      </w:r>
      <w:r w:rsidR="00573546" w:rsidRPr="00CB7826">
        <w:rPr>
          <w:b/>
          <w:bCs/>
          <w:lang w:val="nl-BE"/>
        </w:rPr>
        <w:t xml:space="preserve">rechteroever </w:t>
      </w:r>
      <w:r w:rsidRPr="00CB7826">
        <w:rPr>
          <w:b/>
          <w:bCs/>
          <w:lang w:val="nl-BE"/>
        </w:rPr>
        <w:t>van het kanaal</w:t>
      </w:r>
      <w:r w:rsidR="007E3440" w:rsidRPr="00CB7826">
        <w:rPr>
          <w:b/>
          <w:bCs/>
          <w:lang w:val="nl-BE"/>
        </w:rPr>
        <w:t>)</w:t>
      </w:r>
      <w:r>
        <w:rPr>
          <w:lang w:val="nl-BE"/>
        </w:rPr>
        <w:t xml:space="preserve">  op </w:t>
      </w:r>
      <w:r w:rsidR="00573546">
        <w:rPr>
          <w:lang w:val="nl-BE"/>
        </w:rPr>
        <w:t xml:space="preserve">150m stroomopwaarts van de nieuwe fietsbrug aan het Broekplein.  Deze aanlegplaats kan </w:t>
      </w:r>
      <w:r>
        <w:rPr>
          <w:lang w:val="nl-BE"/>
        </w:rPr>
        <w:t xml:space="preserve">vanaf het Broekplein bereikt worden via het fietspad langs de Zenne. </w:t>
      </w:r>
      <w:r>
        <w:rPr>
          <w:lang w:val="nl-BE"/>
        </w:rPr>
        <w:br/>
      </w:r>
    </w:p>
    <w:p w14:paraId="4C78024E" w14:textId="4FA1EF37" w:rsidR="00213DDA" w:rsidRDefault="006A6444" w:rsidP="000919E4">
      <w:pPr>
        <w:rPr>
          <w:lang w:val="nl-BE"/>
        </w:rPr>
      </w:pPr>
      <w:r>
        <w:rPr>
          <w:lang w:val="nl-BE"/>
        </w:rPr>
        <w:t>Vanaf 16</w:t>
      </w:r>
      <w:r w:rsidR="007E3440">
        <w:rPr>
          <w:lang w:val="nl-BE"/>
        </w:rPr>
        <w:t>:00</w:t>
      </w:r>
      <w:r>
        <w:rPr>
          <w:lang w:val="nl-BE"/>
        </w:rPr>
        <w:t xml:space="preserve"> </w:t>
      </w:r>
      <w:r w:rsidR="000919E4">
        <w:rPr>
          <w:lang w:val="nl-BE"/>
        </w:rPr>
        <w:t>tot 18</w:t>
      </w:r>
      <w:r w:rsidR="007E3440">
        <w:rPr>
          <w:lang w:val="nl-BE"/>
        </w:rPr>
        <w:t>:00</w:t>
      </w:r>
      <w:r w:rsidR="000919E4">
        <w:rPr>
          <w:lang w:val="nl-BE"/>
        </w:rPr>
        <w:t xml:space="preserve"> </w:t>
      </w:r>
      <w:r>
        <w:rPr>
          <w:lang w:val="nl-BE"/>
        </w:rPr>
        <w:t xml:space="preserve">kan op beide dagen de gewone aanlegplaats van Drie Fonteinen en van de Steenkaai </w:t>
      </w:r>
      <w:r w:rsidR="000919E4">
        <w:rPr>
          <w:lang w:val="nl-BE"/>
        </w:rPr>
        <w:t xml:space="preserve">opnieuw gebruikt worden.  </w:t>
      </w:r>
    </w:p>
    <w:p w14:paraId="58753AFC" w14:textId="4A8B4AF4" w:rsidR="00E05B98" w:rsidRDefault="000919E4" w:rsidP="000919E4">
      <w:pPr>
        <w:rPr>
          <w:lang w:val="nl-BE"/>
        </w:rPr>
      </w:pPr>
      <w:r>
        <w:rPr>
          <w:lang w:val="nl-BE"/>
        </w:rPr>
        <w:t>Tot 15</w:t>
      </w:r>
      <w:r w:rsidR="007E3440">
        <w:rPr>
          <w:lang w:val="nl-BE"/>
        </w:rPr>
        <w:t>/08</w:t>
      </w:r>
      <w:r>
        <w:rPr>
          <w:lang w:val="nl-BE"/>
        </w:rPr>
        <w:t xml:space="preserve"> blijft de Waterbus  7 dagen op 7 varen. </w:t>
      </w:r>
    </w:p>
    <w:p w14:paraId="24FCA4D0" w14:textId="58A068B7" w:rsidR="00067545" w:rsidRDefault="000919E4" w:rsidP="000919E4">
      <w:pPr>
        <w:rPr>
          <w:lang w:val="nl-BE"/>
        </w:rPr>
      </w:pPr>
      <w:r>
        <w:rPr>
          <w:lang w:val="nl-BE"/>
        </w:rPr>
        <w:t>Vanaf 16</w:t>
      </w:r>
      <w:r w:rsidR="007E3440">
        <w:rPr>
          <w:lang w:val="nl-BE"/>
        </w:rPr>
        <w:t>/08</w:t>
      </w:r>
      <w:r>
        <w:rPr>
          <w:lang w:val="nl-BE"/>
        </w:rPr>
        <w:t xml:space="preserve"> tot 31</w:t>
      </w:r>
      <w:r w:rsidR="007E3440">
        <w:rPr>
          <w:lang w:val="nl-BE"/>
        </w:rPr>
        <w:t>/10/2022</w:t>
      </w:r>
      <w:r>
        <w:rPr>
          <w:lang w:val="nl-BE"/>
        </w:rPr>
        <w:t xml:space="preserve"> vaart de </w:t>
      </w:r>
      <w:r w:rsidR="007E3440">
        <w:rPr>
          <w:lang w:val="nl-BE"/>
        </w:rPr>
        <w:t>W</w:t>
      </w:r>
      <w:r>
        <w:rPr>
          <w:lang w:val="nl-BE"/>
        </w:rPr>
        <w:t xml:space="preserve">aterbus enkel nog op de weekdagen. </w:t>
      </w:r>
      <w:r w:rsidR="00E05B98">
        <w:rPr>
          <w:lang w:val="nl-BE"/>
        </w:rPr>
        <w:br/>
      </w:r>
      <w:r>
        <w:rPr>
          <w:lang w:val="nl-BE"/>
        </w:rPr>
        <w:br/>
        <w:t xml:space="preserve">Aan groepen wordt gevraagd om vooraf te reserveren.  Wie de </w:t>
      </w:r>
      <w:r w:rsidR="007E3440">
        <w:rPr>
          <w:lang w:val="nl-BE"/>
        </w:rPr>
        <w:t>W</w:t>
      </w:r>
      <w:r>
        <w:rPr>
          <w:lang w:val="nl-BE"/>
        </w:rPr>
        <w:t xml:space="preserve">aterbus neemt kan steeds even informeren op de website </w:t>
      </w:r>
      <w:hyperlink r:id="rId4" w:history="1">
        <w:r w:rsidRPr="00400048">
          <w:rPr>
            <w:rStyle w:val="Hyperlink"/>
            <w:lang w:val="nl-BE"/>
          </w:rPr>
          <w:t>www.waterbus.eu</w:t>
        </w:r>
      </w:hyperlink>
      <w:r>
        <w:rPr>
          <w:lang w:val="nl-BE"/>
        </w:rPr>
        <w:t xml:space="preserve"> om te kijken </w:t>
      </w:r>
      <w:r w:rsidR="00067545">
        <w:rPr>
          <w:lang w:val="nl-BE"/>
        </w:rPr>
        <w:t xml:space="preserve">of bepaalde deeltrajecten volzet zijn of voor alle andere info.  </w:t>
      </w:r>
      <w:r w:rsidR="00E05B98">
        <w:rPr>
          <w:lang w:val="nl-BE"/>
        </w:rPr>
        <w:t xml:space="preserve">U kan via de webshop uw toegangsbewijs aankopen. Betaling op het schip  bij de opstap is ook mogelijk. </w:t>
      </w:r>
    </w:p>
    <w:p w14:paraId="0FE20326" w14:textId="07460A0F" w:rsidR="000919E4" w:rsidRDefault="000919E4" w:rsidP="000919E4">
      <w:pPr>
        <w:rPr>
          <w:lang w:val="nl-BE"/>
        </w:rPr>
      </w:pPr>
      <w:r>
        <w:rPr>
          <w:lang w:val="nl-BE"/>
        </w:rPr>
        <w:t xml:space="preserve"> </w:t>
      </w:r>
    </w:p>
    <w:p w14:paraId="5CDB58E7" w14:textId="77777777" w:rsidR="000919E4" w:rsidRDefault="000919E4" w:rsidP="000919E4">
      <w:pPr>
        <w:rPr>
          <w:lang w:val="nl-BE"/>
        </w:rPr>
      </w:pPr>
    </w:p>
    <w:sectPr w:rsidR="000919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4BD"/>
    <w:rsid w:val="00067545"/>
    <w:rsid w:val="000919E4"/>
    <w:rsid w:val="00213DDA"/>
    <w:rsid w:val="00261D03"/>
    <w:rsid w:val="003F1A3C"/>
    <w:rsid w:val="00437446"/>
    <w:rsid w:val="004A54BD"/>
    <w:rsid w:val="00573546"/>
    <w:rsid w:val="005E7BCC"/>
    <w:rsid w:val="006A6444"/>
    <w:rsid w:val="007E3440"/>
    <w:rsid w:val="009B0914"/>
    <w:rsid w:val="00CB7826"/>
    <w:rsid w:val="00CC3934"/>
    <w:rsid w:val="00E05B98"/>
    <w:rsid w:val="00E2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D1D38"/>
  <w15:chartTrackingRefBased/>
  <w15:docId w15:val="{F931A009-2335-462F-A7EA-64F393425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919E4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919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aterbus.eu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Guido Moens</dc:creator>
  <cp:keywords/>
  <dc:description/>
  <cp:lastModifiedBy>Linda Presburg</cp:lastModifiedBy>
  <cp:revision>5</cp:revision>
  <dcterms:created xsi:type="dcterms:W3CDTF">2022-07-28T13:34:00Z</dcterms:created>
  <dcterms:modified xsi:type="dcterms:W3CDTF">2022-07-28T13:45:00Z</dcterms:modified>
</cp:coreProperties>
</file>